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vistoso-nfasis5"/>
        <w:tblpPr w:leftFromText="141" w:rightFromText="141" w:tblpX="-38" w:tblpY="1557"/>
        <w:tblW w:w="0" w:type="auto"/>
        <w:tblLook w:val="0000" w:firstRow="0" w:lastRow="0" w:firstColumn="0" w:lastColumn="0" w:noHBand="0" w:noVBand="0"/>
      </w:tblPr>
      <w:tblGrid>
        <w:gridCol w:w="4497"/>
        <w:gridCol w:w="4497"/>
      </w:tblGrid>
      <w:tr w:rsidR="00CF7842" w:rsidTr="007A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4" w:type="dxa"/>
            <w:gridSpan w:val="2"/>
          </w:tcPr>
          <w:p w:rsidR="00CF7842" w:rsidRPr="006A3979" w:rsidRDefault="007A1009" w:rsidP="006A397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FICHA TÉCNICA DE LÍNEA DE TIEMPO DE UN SIGLO</w:t>
            </w:r>
          </w:p>
          <w:p w:rsidR="006A3979" w:rsidRPr="006A3979" w:rsidRDefault="006A3979" w:rsidP="006A3979">
            <w:pPr>
              <w:jc w:val="center"/>
            </w:pPr>
            <w:r w:rsidRPr="006A3979">
              <w:rPr>
                <w:rFonts w:asciiTheme="majorHAnsi" w:hAnsiTheme="majorHAnsi"/>
                <w:b/>
                <w:sz w:val="28"/>
                <w:szCs w:val="28"/>
              </w:rPr>
              <w:t>SUGERENCIAS PARA SU USO</w:t>
            </w:r>
          </w:p>
        </w:tc>
      </w:tr>
      <w:tr w:rsidR="00CF7842" w:rsidTr="007A1009">
        <w:trPr>
          <w:trHeight w:val="11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7" w:type="dxa"/>
          </w:tcPr>
          <w:p w:rsidR="00CF7842" w:rsidRPr="006A3979" w:rsidRDefault="006A3979" w:rsidP="00CF78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Necesidad a abordar</w:t>
            </w:r>
          </w:p>
        </w:tc>
        <w:tc>
          <w:tcPr>
            <w:tcW w:w="4497" w:type="dxa"/>
          </w:tcPr>
          <w:p w:rsidR="00CF7842" w:rsidRDefault="007A1009" w:rsidP="00CF7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Formación del pensamiento histórico</w:t>
            </w:r>
          </w:p>
        </w:tc>
      </w:tr>
      <w:tr w:rsidR="00CF7842" w:rsidTr="007A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7" w:type="dxa"/>
          </w:tcPr>
          <w:p w:rsidR="00CF7842" w:rsidRPr="006A3979" w:rsidRDefault="006A3979" w:rsidP="00CF78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Objetivos</w:t>
            </w:r>
          </w:p>
        </w:tc>
        <w:tc>
          <w:tcPr>
            <w:tcW w:w="4497" w:type="dxa"/>
          </w:tcPr>
          <w:p w:rsidR="00CF7842" w:rsidRPr="007A1009" w:rsidRDefault="00B23339" w:rsidP="007A100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gnathin" w:hAnsi="Dignathin" w:cs="Dignathin"/>
                <w:color w:val="2D2D2E"/>
                <w:sz w:val="21"/>
                <w:szCs w:val="21"/>
              </w:rPr>
            </w:pPr>
            <w:r>
              <w:rPr>
                <w:rFonts w:ascii="Dignathin" w:hAnsi="Dignathin" w:cs="Dignathin"/>
                <w:color w:val="2D2D2E"/>
                <w:sz w:val="21"/>
                <w:szCs w:val="21"/>
              </w:rPr>
              <w:t>Secuenciar cronológicamente eventos de su familia.</w:t>
            </w:r>
          </w:p>
        </w:tc>
      </w:tr>
      <w:tr w:rsidR="00CF7842" w:rsidTr="007A1009">
        <w:trPr>
          <w:trHeight w:val="7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7" w:type="dxa"/>
          </w:tcPr>
          <w:p w:rsidR="00CF7842" w:rsidRPr="006A3979" w:rsidRDefault="006A3979" w:rsidP="00CF78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Aprendizajes esperados</w:t>
            </w:r>
          </w:p>
        </w:tc>
        <w:tc>
          <w:tcPr>
            <w:tcW w:w="4497" w:type="dxa"/>
          </w:tcPr>
          <w:p w:rsidR="00B23339" w:rsidRDefault="00B23339" w:rsidP="00B23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nathin" w:hAnsi="Dignathin" w:cs="Dignathin"/>
                <w:color w:val="2D2D2E"/>
                <w:sz w:val="21"/>
                <w:szCs w:val="21"/>
              </w:rPr>
            </w:pPr>
            <w:r>
              <w:rPr>
                <w:rFonts w:ascii="Dignathin" w:hAnsi="Dignathin" w:cs="Dignathin"/>
                <w:color w:val="2D2D2E"/>
                <w:sz w:val="21"/>
                <w:szCs w:val="21"/>
              </w:rPr>
              <w:t>Secuenciar acontecimientos y actividades de la vida cotidiana, personal</w:t>
            </w:r>
          </w:p>
          <w:p w:rsidR="00B23339" w:rsidRDefault="00B23339" w:rsidP="00B23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nathin" w:hAnsi="Dignathin" w:cs="Dignathin"/>
                <w:color w:val="2D2D2E"/>
                <w:sz w:val="21"/>
                <w:szCs w:val="21"/>
              </w:rPr>
            </w:pPr>
            <w:r>
              <w:rPr>
                <w:rFonts w:ascii="Dignathin" w:hAnsi="Dignathin" w:cs="Dignathin"/>
                <w:color w:val="2D2D2E"/>
                <w:sz w:val="21"/>
                <w:szCs w:val="21"/>
              </w:rPr>
              <w:t>y familiar, utilizando categorías relativas de ubicación temporal, como</w:t>
            </w:r>
          </w:p>
          <w:p w:rsidR="00B23339" w:rsidRDefault="00B23339" w:rsidP="00B2333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gnathin" w:hAnsi="Dignathin" w:cs="Dignathin"/>
                <w:color w:val="2D2D2E"/>
                <w:sz w:val="21"/>
                <w:szCs w:val="21"/>
              </w:rPr>
            </w:pPr>
            <w:r>
              <w:rPr>
                <w:rFonts w:ascii="Dignathin" w:hAnsi="Dignathin" w:cs="Dignathin"/>
                <w:color w:val="2D2D2E"/>
                <w:sz w:val="21"/>
                <w:szCs w:val="21"/>
              </w:rPr>
              <w:t>antes, después; ayer, hoy, mañana; día, noche; este año, el año pasado, el</w:t>
            </w:r>
          </w:p>
          <w:p w:rsidR="00CF7842" w:rsidRDefault="00B23339" w:rsidP="00B23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ascii="Dignathin" w:hAnsi="Dignathin" w:cs="Dignathin"/>
                <w:color w:val="2D2D2E"/>
                <w:sz w:val="21"/>
                <w:szCs w:val="21"/>
              </w:rPr>
              <w:t>año</w:t>
            </w:r>
            <w:proofErr w:type="gramEnd"/>
            <w:r>
              <w:rPr>
                <w:rFonts w:ascii="Dignathin" w:hAnsi="Dignathin" w:cs="Dignathin"/>
                <w:color w:val="2D2D2E"/>
                <w:sz w:val="21"/>
                <w:szCs w:val="21"/>
              </w:rPr>
              <w:t xml:space="preserve"> próximo.</w:t>
            </w:r>
          </w:p>
        </w:tc>
      </w:tr>
      <w:tr w:rsidR="00CF7842" w:rsidTr="007A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7" w:type="dxa"/>
          </w:tcPr>
          <w:p w:rsidR="00CF7842" w:rsidRPr="006A3979" w:rsidRDefault="006A3979" w:rsidP="00CF78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Contenidos asociados</w:t>
            </w:r>
          </w:p>
        </w:tc>
        <w:tc>
          <w:tcPr>
            <w:tcW w:w="4497" w:type="dxa"/>
          </w:tcPr>
          <w:p w:rsidR="00CF7842" w:rsidRDefault="00B23339" w:rsidP="00CF7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Lenguaje y Comunicación</w:t>
            </w:r>
          </w:p>
          <w:p w:rsidR="00B23339" w:rsidRDefault="00B23339" w:rsidP="00CF7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Matemáticas</w:t>
            </w:r>
          </w:p>
        </w:tc>
      </w:tr>
      <w:tr w:rsidR="00CF7842" w:rsidTr="007A1009">
        <w:trPr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7" w:type="dxa"/>
          </w:tcPr>
          <w:p w:rsidR="00CF7842" w:rsidRPr="006A3979" w:rsidRDefault="006A3979" w:rsidP="00CF78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Nivel en que es aplicable</w:t>
            </w:r>
          </w:p>
        </w:tc>
        <w:tc>
          <w:tcPr>
            <w:tcW w:w="4497" w:type="dxa"/>
          </w:tcPr>
          <w:p w:rsidR="00CF7842" w:rsidRDefault="00B23339" w:rsidP="00CF7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Segundo Básico</w:t>
            </w:r>
          </w:p>
        </w:tc>
      </w:tr>
      <w:tr w:rsidR="00CF7842" w:rsidTr="007A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7" w:type="dxa"/>
          </w:tcPr>
          <w:p w:rsidR="00CF7842" w:rsidRPr="006A3979" w:rsidRDefault="006A3979" w:rsidP="00CF78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Materiales para su diseño</w:t>
            </w:r>
          </w:p>
        </w:tc>
        <w:tc>
          <w:tcPr>
            <w:tcW w:w="4497" w:type="dxa"/>
          </w:tcPr>
          <w:p w:rsidR="00CF7842" w:rsidRDefault="00B23339" w:rsidP="00CF7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Block</w:t>
            </w:r>
          </w:p>
          <w:p w:rsidR="00B23339" w:rsidRDefault="00B23339" w:rsidP="00CF7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Lápices de colores</w:t>
            </w:r>
          </w:p>
        </w:tc>
      </w:tr>
      <w:tr w:rsidR="00CF7842" w:rsidTr="007A1009">
        <w:trPr>
          <w:trHeight w:val="7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7" w:type="dxa"/>
          </w:tcPr>
          <w:p w:rsidR="00CF7842" w:rsidRPr="006A3979" w:rsidRDefault="006A3979" w:rsidP="00CF784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A3979">
              <w:rPr>
                <w:rFonts w:asciiTheme="majorHAnsi" w:hAnsiTheme="majorHAnsi"/>
                <w:b/>
                <w:sz w:val="24"/>
                <w:szCs w:val="24"/>
              </w:rPr>
              <w:t>Pasos para su diseño</w:t>
            </w:r>
          </w:p>
        </w:tc>
        <w:tc>
          <w:tcPr>
            <w:tcW w:w="4497" w:type="dxa"/>
          </w:tcPr>
          <w:p w:rsidR="00CF7842" w:rsidRDefault="00B23339" w:rsidP="00CF7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alumnos deben averiguar, en su familia, sobre acontecimientos que haya vivido su abuelo de más edad, desde su nacimiento; a partir de dicha fecha, se deben contar 100 años, dentro de los cuales se ubicará la fecha de nacimiento del mismo alumno y lo que esté hará en el futuro.</w:t>
            </w:r>
          </w:p>
        </w:tc>
      </w:tr>
    </w:tbl>
    <w:p w:rsidR="0080539D" w:rsidRDefault="0080539D">
      <w:bookmarkStart w:id="0" w:name="_GoBack"/>
      <w:bookmarkEnd w:id="0"/>
    </w:p>
    <w:sectPr w:rsidR="0080539D" w:rsidSect="00015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42"/>
    <w:rsid w:val="00003AF4"/>
    <w:rsid w:val="00015D31"/>
    <w:rsid w:val="00020F92"/>
    <w:rsid w:val="00033126"/>
    <w:rsid w:val="00037A03"/>
    <w:rsid w:val="00060267"/>
    <w:rsid w:val="00085080"/>
    <w:rsid w:val="00090257"/>
    <w:rsid w:val="000B5488"/>
    <w:rsid w:val="000E11EB"/>
    <w:rsid w:val="000F14DB"/>
    <w:rsid w:val="000F50F4"/>
    <w:rsid w:val="00104F0D"/>
    <w:rsid w:val="00120C58"/>
    <w:rsid w:val="00137517"/>
    <w:rsid w:val="0014091F"/>
    <w:rsid w:val="001603EC"/>
    <w:rsid w:val="00163A17"/>
    <w:rsid w:val="001B1FCC"/>
    <w:rsid w:val="001C0547"/>
    <w:rsid w:val="001F3502"/>
    <w:rsid w:val="002044DE"/>
    <w:rsid w:val="002066E7"/>
    <w:rsid w:val="0023270E"/>
    <w:rsid w:val="002543E7"/>
    <w:rsid w:val="002775F2"/>
    <w:rsid w:val="002B36B9"/>
    <w:rsid w:val="002B6CC9"/>
    <w:rsid w:val="002C02E5"/>
    <w:rsid w:val="002D39CC"/>
    <w:rsid w:val="00355F2A"/>
    <w:rsid w:val="003622BA"/>
    <w:rsid w:val="00385EFD"/>
    <w:rsid w:val="00391172"/>
    <w:rsid w:val="0040316B"/>
    <w:rsid w:val="00412BCD"/>
    <w:rsid w:val="00413029"/>
    <w:rsid w:val="00426614"/>
    <w:rsid w:val="00431824"/>
    <w:rsid w:val="00432679"/>
    <w:rsid w:val="00453F14"/>
    <w:rsid w:val="004646E1"/>
    <w:rsid w:val="004758E2"/>
    <w:rsid w:val="004D3C02"/>
    <w:rsid w:val="00515E88"/>
    <w:rsid w:val="00561A4C"/>
    <w:rsid w:val="005C2F50"/>
    <w:rsid w:val="00644464"/>
    <w:rsid w:val="00656009"/>
    <w:rsid w:val="006803AA"/>
    <w:rsid w:val="006A0EFF"/>
    <w:rsid w:val="006A3979"/>
    <w:rsid w:val="006C5333"/>
    <w:rsid w:val="006F2F8C"/>
    <w:rsid w:val="006F3B9D"/>
    <w:rsid w:val="00700251"/>
    <w:rsid w:val="007130BD"/>
    <w:rsid w:val="00717C78"/>
    <w:rsid w:val="00731FDD"/>
    <w:rsid w:val="007973AA"/>
    <w:rsid w:val="007A1009"/>
    <w:rsid w:val="007C1D38"/>
    <w:rsid w:val="0080033F"/>
    <w:rsid w:val="0080539D"/>
    <w:rsid w:val="0081510A"/>
    <w:rsid w:val="00863262"/>
    <w:rsid w:val="008657BE"/>
    <w:rsid w:val="00887C95"/>
    <w:rsid w:val="00890AB2"/>
    <w:rsid w:val="008D44BE"/>
    <w:rsid w:val="0094624A"/>
    <w:rsid w:val="00946DFE"/>
    <w:rsid w:val="009613B2"/>
    <w:rsid w:val="009C4037"/>
    <w:rsid w:val="009C610D"/>
    <w:rsid w:val="009D0B7B"/>
    <w:rsid w:val="009E3BDF"/>
    <w:rsid w:val="00A424BC"/>
    <w:rsid w:val="00A5112A"/>
    <w:rsid w:val="00A72952"/>
    <w:rsid w:val="00A96E65"/>
    <w:rsid w:val="00AB0CA8"/>
    <w:rsid w:val="00AC14F9"/>
    <w:rsid w:val="00AE5F55"/>
    <w:rsid w:val="00B06495"/>
    <w:rsid w:val="00B23135"/>
    <w:rsid w:val="00B23339"/>
    <w:rsid w:val="00B37541"/>
    <w:rsid w:val="00B52503"/>
    <w:rsid w:val="00B94EF7"/>
    <w:rsid w:val="00BB3D7C"/>
    <w:rsid w:val="00BD563C"/>
    <w:rsid w:val="00BE25DB"/>
    <w:rsid w:val="00C144A0"/>
    <w:rsid w:val="00C35E02"/>
    <w:rsid w:val="00C60B35"/>
    <w:rsid w:val="00C851D5"/>
    <w:rsid w:val="00CB6C67"/>
    <w:rsid w:val="00CE42E1"/>
    <w:rsid w:val="00CF7842"/>
    <w:rsid w:val="00D212DE"/>
    <w:rsid w:val="00D21D7B"/>
    <w:rsid w:val="00D37F26"/>
    <w:rsid w:val="00D97204"/>
    <w:rsid w:val="00DB4B77"/>
    <w:rsid w:val="00DD02F7"/>
    <w:rsid w:val="00EA3867"/>
    <w:rsid w:val="00EB55E6"/>
    <w:rsid w:val="00EE490C"/>
    <w:rsid w:val="00F33D55"/>
    <w:rsid w:val="00F534D1"/>
    <w:rsid w:val="00F800B9"/>
    <w:rsid w:val="00F9651F"/>
    <w:rsid w:val="00FC0A48"/>
    <w:rsid w:val="00FC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oscura-nfasis6">
    <w:name w:val="Dark List Accent 6"/>
    <w:basedOn w:val="Tablanormal"/>
    <w:uiPriority w:val="70"/>
    <w:rsid w:val="006A39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-nfasis5">
    <w:name w:val="Colorful Shading Accent 5"/>
    <w:basedOn w:val="Tablanormal"/>
    <w:uiPriority w:val="71"/>
    <w:rsid w:val="007A1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7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oscura-nfasis6">
    <w:name w:val="Dark List Accent 6"/>
    <w:basedOn w:val="Tablanormal"/>
    <w:uiPriority w:val="70"/>
    <w:rsid w:val="006A39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-nfasis5">
    <w:name w:val="Colorful Shading Accent 5"/>
    <w:basedOn w:val="Tablanormal"/>
    <w:uiPriority w:val="71"/>
    <w:rsid w:val="007A1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carolinapaz.becerra@gmail.com</dc:creator>
  <cp:lastModifiedBy>Cindy</cp:lastModifiedBy>
  <cp:revision>2</cp:revision>
  <dcterms:created xsi:type="dcterms:W3CDTF">2013-11-24T18:37:00Z</dcterms:created>
  <dcterms:modified xsi:type="dcterms:W3CDTF">2013-11-24T18:37:00Z</dcterms:modified>
</cp:coreProperties>
</file>